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BE" w:rsidRPr="00151712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D813BE" w:rsidRPr="00151712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УФНС России</w:t>
      </w:r>
    </w:p>
    <w:p w:rsidR="00D813BE" w:rsidRPr="00151712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Адыгея</w:t>
      </w:r>
    </w:p>
    <w:p w:rsidR="00D813BE" w:rsidRPr="00151712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</w:t>
      </w:r>
    </w:p>
    <w:p w:rsidR="00D813BE" w:rsidRPr="00151712" w:rsidRDefault="00BD3975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"__" ____</w:t>
      </w:r>
      <w:r w:rsidR="00D813BE"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  </w:t>
      </w:r>
      <w:proofErr w:type="gramStart"/>
      <w:r w:rsidR="00D813BE"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="00D813BE"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813BE" w:rsidRPr="00151712" w:rsidRDefault="00D813BE" w:rsidP="00D813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5171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E96063" w:rsidRPr="00151712" w:rsidRDefault="00D813BE" w:rsidP="0032152B">
      <w:pPr>
        <w:pStyle w:val="ConsPlusNonformat"/>
        <w:ind w:left="-709"/>
        <w:jc w:val="right"/>
        <w:rPr>
          <w:rFonts w:ascii="Times New Roman" w:hAnsi="Times New Roman" w:cs="Times New Roman"/>
          <w:sz w:val="24"/>
          <w:szCs w:val="24"/>
        </w:rPr>
      </w:pPr>
      <w:r w:rsidRPr="001517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063" w:rsidRPr="00151712" w:rsidRDefault="00E96063" w:rsidP="0032152B">
      <w:pPr>
        <w:pStyle w:val="ConsPlusNormal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151712" w:rsidRDefault="00E96063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712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D813BE" w:rsidRPr="00151712" w:rsidRDefault="0077706C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</w:p>
    <w:p w:rsidR="00E96063" w:rsidRPr="00151712" w:rsidRDefault="0011104F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712">
        <w:rPr>
          <w:rFonts w:ascii="Times New Roman" w:hAnsi="Times New Roman" w:cs="Times New Roman"/>
          <w:b/>
          <w:sz w:val="28"/>
          <w:szCs w:val="28"/>
        </w:rPr>
        <w:t>налогообложения имущества и доходов физических лиц</w:t>
      </w:r>
    </w:p>
    <w:p w:rsidR="00D813BE" w:rsidRPr="00151712" w:rsidRDefault="00D813BE" w:rsidP="00BD3975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712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Республике Адыгея</w:t>
      </w:r>
    </w:p>
    <w:p w:rsidR="00E96063" w:rsidRPr="00151712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151712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51712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96063" w:rsidRPr="00151712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151712" w:rsidRDefault="00E96063" w:rsidP="00BD3975">
      <w:pPr>
        <w:pStyle w:val="ConsPlusNormal"/>
        <w:ind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77706C">
        <w:rPr>
          <w:rFonts w:ascii="Times New Roman" w:hAnsi="Times New Roman" w:cs="Times New Roman"/>
          <w:i/>
          <w:sz w:val="28"/>
          <w:szCs w:val="28"/>
        </w:rPr>
        <w:t>государственного налогового инспектора отдела</w:t>
      </w:r>
      <w:r w:rsidR="00D813BE" w:rsidRPr="0015171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1104F" w:rsidRPr="00151712">
        <w:rPr>
          <w:rFonts w:ascii="Times New Roman" w:hAnsi="Times New Roman" w:cs="Times New Roman"/>
          <w:i/>
          <w:sz w:val="28"/>
          <w:szCs w:val="28"/>
        </w:rPr>
        <w:t xml:space="preserve"> налогообложения имущества и доходов физических лиц </w:t>
      </w:r>
      <w:r w:rsidR="00D813BE" w:rsidRPr="00151712">
        <w:rPr>
          <w:rFonts w:ascii="Times New Roman" w:hAnsi="Times New Roman" w:cs="Times New Roman"/>
          <w:i/>
          <w:sz w:val="28"/>
          <w:szCs w:val="28"/>
        </w:rPr>
        <w:t>Управления Федеральной налоговой службы по Республике Адыгея</w:t>
      </w:r>
      <w:r w:rsidR="00D813BE" w:rsidRPr="00151712">
        <w:rPr>
          <w:rFonts w:ascii="Times New Roman" w:hAnsi="Times New Roman" w:cs="Times New Roman"/>
          <w:sz w:val="28"/>
          <w:szCs w:val="28"/>
        </w:rPr>
        <w:t xml:space="preserve"> </w:t>
      </w:r>
      <w:r w:rsidRPr="00151712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77706C">
        <w:rPr>
          <w:rFonts w:ascii="Times New Roman" w:hAnsi="Times New Roman" w:cs="Times New Roman"/>
          <w:i/>
          <w:sz w:val="28"/>
          <w:szCs w:val="28"/>
        </w:rPr>
        <w:t>старшей</w:t>
      </w:r>
      <w:r w:rsidR="00D813BE" w:rsidRPr="00151712">
        <w:rPr>
          <w:rFonts w:ascii="Times New Roman" w:hAnsi="Times New Roman" w:cs="Times New Roman"/>
          <w:sz w:val="28"/>
          <w:szCs w:val="28"/>
        </w:rPr>
        <w:t xml:space="preserve"> </w:t>
      </w:r>
      <w:r w:rsidRPr="00151712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D813BE" w:rsidRPr="00151712">
        <w:rPr>
          <w:rFonts w:ascii="Times New Roman" w:hAnsi="Times New Roman" w:cs="Times New Roman"/>
          <w:i/>
          <w:sz w:val="28"/>
          <w:szCs w:val="28"/>
        </w:rPr>
        <w:t>«</w:t>
      </w:r>
      <w:r w:rsidR="004A3302" w:rsidRPr="00151712">
        <w:rPr>
          <w:rFonts w:ascii="Times New Roman" w:hAnsi="Times New Roman" w:cs="Times New Roman"/>
          <w:i/>
          <w:sz w:val="28"/>
          <w:szCs w:val="28"/>
        </w:rPr>
        <w:t>специалисты</w:t>
      </w:r>
      <w:r w:rsidR="00D813BE" w:rsidRPr="00151712">
        <w:rPr>
          <w:rFonts w:ascii="Times New Roman" w:hAnsi="Times New Roman" w:cs="Times New Roman"/>
          <w:i/>
          <w:sz w:val="28"/>
          <w:szCs w:val="28"/>
        </w:rPr>
        <w:t>».</w:t>
      </w:r>
    </w:p>
    <w:p w:rsidR="0077706C" w:rsidRPr="0032152B" w:rsidRDefault="0077706C" w:rsidP="007770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Регистрационный номер (код) д</w:t>
      </w:r>
      <w:r>
        <w:rPr>
          <w:rFonts w:ascii="Times New Roman" w:hAnsi="Times New Roman" w:cs="Times New Roman"/>
          <w:sz w:val="28"/>
          <w:szCs w:val="28"/>
        </w:rPr>
        <w:t>олжности – 11-3-3-069.</w:t>
      </w:r>
    </w:p>
    <w:p w:rsidR="00E96063" w:rsidRPr="00151712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77706C">
        <w:rPr>
          <w:rFonts w:ascii="Times New Roman" w:hAnsi="Times New Roman" w:cs="Times New Roman"/>
          <w:i/>
          <w:sz w:val="28"/>
          <w:szCs w:val="28"/>
        </w:rPr>
        <w:t>государственного налогового инспектора</w:t>
      </w:r>
      <w:r w:rsidR="00022884" w:rsidRPr="0015171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 w:rsidRPr="00151712">
        <w:rPr>
          <w:rFonts w:ascii="Times New Roman" w:hAnsi="Times New Roman" w:cs="Times New Roman"/>
          <w:sz w:val="28"/>
          <w:szCs w:val="28"/>
        </w:rPr>
        <w:t xml:space="preserve">– </w:t>
      </w:r>
      <w:r w:rsidR="007F4E05" w:rsidRPr="00151712">
        <w:rPr>
          <w:rFonts w:ascii="Times New Roman" w:hAnsi="Times New Roman" w:cs="Times New Roman"/>
          <w:i/>
          <w:sz w:val="28"/>
          <w:szCs w:val="28"/>
        </w:rPr>
        <w:t>Регулирование налоговой деятельности.</w:t>
      </w:r>
    </w:p>
    <w:p w:rsidR="0011104F" w:rsidRPr="00151712" w:rsidRDefault="00E96063" w:rsidP="001110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t xml:space="preserve">3. </w:t>
      </w:r>
      <w:r w:rsidR="0011104F" w:rsidRPr="00151712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11104F" w:rsidRPr="0015171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7706C">
        <w:rPr>
          <w:rFonts w:ascii="Times New Roman" w:hAnsi="Times New Roman" w:cs="Times New Roman"/>
          <w:i/>
          <w:sz w:val="28"/>
          <w:szCs w:val="28"/>
        </w:rPr>
        <w:t>государственного налогового инспектора</w:t>
      </w:r>
      <w:r w:rsidR="0011104F" w:rsidRPr="00151712">
        <w:rPr>
          <w:rFonts w:ascii="Times New Roman" w:hAnsi="Times New Roman" w:cs="Times New Roman"/>
          <w:sz w:val="28"/>
          <w:szCs w:val="28"/>
        </w:rPr>
        <w:t>: «</w:t>
      </w:r>
      <w:r w:rsidR="007F4E05" w:rsidRPr="00151712">
        <w:rPr>
          <w:rFonts w:ascii="Times New Roman" w:hAnsi="Times New Roman" w:cs="Times New Roman"/>
          <w:sz w:val="28"/>
          <w:szCs w:val="28"/>
        </w:rPr>
        <w:t xml:space="preserve">Администрирование вопросов правильности исчисления, полноты и своевременности уплаты налогов и сборов, и страховых взносов», «Регулирование в сфере налогообложения доходов юридических лиц и индивидуальных </w:t>
      </w:r>
      <w:r w:rsidR="00F20C26" w:rsidRPr="00151712">
        <w:rPr>
          <w:rFonts w:ascii="Times New Roman" w:hAnsi="Times New Roman" w:cs="Times New Roman"/>
          <w:sz w:val="28"/>
          <w:szCs w:val="28"/>
        </w:rPr>
        <w:t>предпринимателей</w:t>
      </w:r>
      <w:r w:rsidR="007F4E05" w:rsidRPr="00151712">
        <w:rPr>
          <w:rFonts w:ascii="Times New Roman" w:hAnsi="Times New Roman" w:cs="Times New Roman"/>
          <w:sz w:val="28"/>
          <w:szCs w:val="28"/>
        </w:rPr>
        <w:t>».</w:t>
      </w:r>
    </w:p>
    <w:p w:rsidR="00E96063" w:rsidRPr="00151712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D813BE" w:rsidRPr="00151712">
        <w:rPr>
          <w:rFonts w:ascii="Times New Roman" w:hAnsi="Times New Roman" w:cs="Times New Roman"/>
          <w:sz w:val="28"/>
          <w:szCs w:val="28"/>
        </w:rPr>
        <w:t xml:space="preserve"> </w:t>
      </w:r>
      <w:r w:rsidR="0077706C">
        <w:rPr>
          <w:rFonts w:ascii="Times New Roman" w:hAnsi="Times New Roman" w:cs="Times New Roman"/>
          <w:i/>
          <w:sz w:val="28"/>
          <w:szCs w:val="28"/>
        </w:rPr>
        <w:t>государственного налогового инспектора</w:t>
      </w:r>
      <w:r w:rsidR="00022884" w:rsidRPr="0015171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51712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813BE" w:rsidRPr="00151712">
        <w:rPr>
          <w:rFonts w:ascii="Times New Roman" w:hAnsi="Times New Roman" w:cs="Times New Roman"/>
          <w:sz w:val="28"/>
          <w:szCs w:val="28"/>
        </w:rPr>
        <w:t>приказом</w:t>
      </w:r>
      <w:r w:rsidRPr="00151712">
        <w:rPr>
          <w:rFonts w:ascii="Times New Roman" w:hAnsi="Times New Roman" w:cs="Times New Roman"/>
          <w:sz w:val="28"/>
          <w:szCs w:val="28"/>
        </w:rPr>
        <w:t xml:space="preserve"> </w:t>
      </w:r>
      <w:r w:rsidR="00D813BE" w:rsidRPr="00151712">
        <w:rPr>
          <w:rFonts w:ascii="Times New Roman" w:hAnsi="Times New Roman" w:cs="Times New Roman"/>
          <w:sz w:val="28"/>
          <w:szCs w:val="28"/>
        </w:rPr>
        <w:t xml:space="preserve"> руководителя Управления Федеральной налоговой службы</w:t>
      </w:r>
      <w:r w:rsidR="009704AC" w:rsidRPr="00151712">
        <w:rPr>
          <w:rFonts w:ascii="Times New Roman" w:hAnsi="Times New Roman" w:cs="Times New Roman"/>
          <w:sz w:val="28"/>
          <w:szCs w:val="28"/>
        </w:rPr>
        <w:t xml:space="preserve"> по Республике Адыгея (далее-Управление).</w:t>
      </w:r>
    </w:p>
    <w:p w:rsidR="00E96063" w:rsidRPr="00151712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151712">
        <w:rPr>
          <w:rFonts w:ascii="Times New Roman" w:hAnsi="Times New Roman" w:cs="Times New Roman"/>
          <w:sz w:val="28"/>
          <w:szCs w:val="28"/>
        </w:rPr>
        <w:t xml:space="preserve">5. </w:t>
      </w:r>
      <w:r w:rsidR="0077706C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Pr="00151712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77706C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9704AC" w:rsidRPr="00151712">
        <w:rPr>
          <w:rFonts w:ascii="Times New Roman" w:hAnsi="Times New Roman" w:cs="Times New Roman"/>
          <w:sz w:val="28"/>
          <w:szCs w:val="28"/>
        </w:rPr>
        <w:t>.</w:t>
      </w:r>
      <w:r w:rsidRPr="00151712">
        <w:rPr>
          <w:rFonts w:ascii="Times New Roman" w:hAnsi="Times New Roman" w:cs="Times New Roman"/>
          <w:sz w:val="28"/>
          <w:szCs w:val="28"/>
        </w:rPr>
        <w:t xml:space="preserve"> </w:t>
      </w:r>
      <w:r w:rsidR="009704AC" w:rsidRPr="00151712">
        <w:rPr>
          <w:rFonts w:ascii="Times New Roman" w:hAnsi="Times New Roman" w:cs="Times New Roman"/>
          <w:sz w:val="20"/>
        </w:rPr>
        <w:t xml:space="preserve"> </w:t>
      </w:r>
    </w:p>
    <w:p w:rsidR="00E96063" w:rsidRPr="00151712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151712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51712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96063" w:rsidRPr="00151712" w:rsidRDefault="009704AC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712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E96063" w:rsidRPr="00151712" w:rsidRDefault="00E96063" w:rsidP="00BD3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96063" w:rsidRPr="00151712" w:rsidRDefault="00E96063" w:rsidP="00C6656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9704AC" w:rsidRPr="00151712">
        <w:rPr>
          <w:rFonts w:ascii="Times New Roman" w:hAnsi="Times New Roman" w:cs="Times New Roman"/>
          <w:sz w:val="28"/>
          <w:szCs w:val="28"/>
        </w:rPr>
        <w:t xml:space="preserve"> </w:t>
      </w:r>
      <w:r w:rsidR="0077706C">
        <w:rPr>
          <w:rFonts w:ascii="Times New Roman" w:hAnsi="Times New Roman" w:cs="Times New Roman"/>
          <w:i/>
          <w:sz w:val="28"/>
          <w:szCs w:val="28"/>
        </w:rPr>
        <w:t>государственного налогового инспектора</w:t>
      </w:r>
      <w:r w:rsidR="00022884" w:rsidRPr="0015171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51712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7143AF" w:rsidRPr="0032152B" w:rsidRDefault="00E96063" w:rsidP="007143A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/>
          <w:sz w:val="28"/>
          <w:szCs w:val="28"/>
        </w:rPr>
        <w:t xml:space="preserve">6.1. </w:t>
      </w:r>
      <w:r w:rsidR="007143AF">
        <w:rPr>
          <w:rFonts w:ascii="Times New Roman" w:hAnsi="Times New Roman" w:cs="Times New Roman"/>
          <w:sz w:val="28"/>
          <w:szCs w:val="28"/>
        </w:rPr>
        <w:t>Н</w:t>
      </w:r>
      <w:r w:rsidR="007143AF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7143AF">
        <w:rPr>
          <w:rFonts w:ascii="Times New Roman" w:hAnsi="Times New Roman" w:cs="Times New Roman"/>
          <w:sz w:val="28"/>
          <w:szCs w:val="28"/>
        </w:rPr>
        <w:t xml:space="preserve"> высшего</w:t>
      </w:r>
      <w:r w:rsidR="007143AF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7143AF">
        <w:rPr>
          <w:rFonts w:ascii="Times New Roman" w:hAnsi="Times New Roman" w:cs="Times New Roman"/>
          <w:sz w:val="28"/>
          <w:szCs w:val="28"/>
        </w:rPr>
        <w:t xml:space="preserve">образования по </w:t>
      </w:r>
      <w:r w:rsidR="007143AF" w:rsidRPr="00BA3247">
        <w:rPr>
          <w:rFonts w:ascii="Times New Roman" w:hAnsi="Times New Roman" w:cs="Times New Roman"/>
          <w:sz w:val="28"/>
          <w:szCs w:val="28"/>
        </w:rPr>
        <w:t>специальности, направлени</w:t>
      </w:r>
      <w:r w:rsidR="007143AF">
        <w:rPr>
          <w:rFonts w:ascii="Times New Roman" w:hAnsi="Times New Roman" w:cs="Times New Roman"/>
          <w:sz w:val="28"/>
          <w:szCs w:val="28"/>
        </w:rPr>
        <w:t>ю</w:t>
      </w:r>
      <w:r w:rsidR="007143AF" w:rsidRPr="00BA3247">
        <w:rPr>
          <w:rFonts w:ascii="Times New Roman" w:hAnsi="Times New Roman" w:cs="Times New Roman"/>
          <w:sz w:val="28"/>
          <w:szCs w:val="28"/>
        </w:rPr>
        <w:t xml:space="preserve"> подготовки: «Экономика», «Фин</w:t>
      </w:r>
      <w:r w:rsidR="007143AF">
        <w:rPr>
          <w:rFonts w:ascii="Times New Roman" w:hAnsi="Times New Roman" w:cs="Times New Roman"/>
          <w:sz w:val="28"/>
          <w:szCs w:val="28"/>
        </w:rPr>
        <w:t>ансы и кредит»,</w:t>
      </w:r>
      <w:r w:rsidR="007143AF" w:rsidRPr="0011104F">
        <w:rPr>
          <w:rFonts w:ascii="Times New Roman" w:hAnsi="Times New Roman"/>
          <w:sz w:val="28"/>
          <w:szCs w:val="28"/>
        </w:rPr>
        <w:t xml:space="preserve"> </w:t>
      </w:r>
      <w:r w:rsidR="007143AF" w:rsidRPr="00DE5193">
        <w:rPr>
          <w:rFonts w:ascii="Times New Roman" w:hAnsi="Times New Roman"/>
          <w:sz w:val="28"/>
          <w:szCs w:val="28"/>
        </w:rPr>
        <w:t>«Национальная экономика», «Экономика и управление на предприятии (по отраслям)»</w:t>
      </w:r>
      <w:r w:rsidR="007143AF">
        <w:rPr>
          <w:rFonts w:ascii="Times New Roman" w:hAnsi="Times New Roman" w:cs="Times New Roman"/>
          <w:sz w:val="28"/>
          <w:szCs w:val="28"/>
        </w:rPr>
        <w:t xml:space="preserve"> </w:t>
      </w:r>
      <w:r w:rsidR="007143AF" w:rsidRPr="00BA3247">
        <w:rPr>
          <w:rFonts w:ascii="Times New Roman" w:hAnsi="Times New Roman" w:cs="Times New Roman"/>
          <w:sz w:val="28"/>
          <w:szCs w:val="28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</w:t>
      </w:r>
      <w:r w:rsidR="007143AF" w:rsidRPr="00BA3247">
        <w:rPr>
          <w:rFonts w:ascii="Times New Roman" w:hAnsi="Times New Roman" w:cs="Times New Roman"/>
          <w:sz w:val="28"/>
          <w:szCs w:val="28"/>
        </w:rPr>
        <w:lastRenderedPageBreak/>
        <w:t>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F39AC" w:rsidRPr="007143AF" w:rsidRDefault="005F39AC" w:rsidP="007143AF">
      <w:pPr>
        <w:pStyle w:val="3"/>
        <w:tabs>
          <w:tab w:val="left" w:pos="9033"/>
        </w:tabs>
        <w:spacing w:before="0" w:line="240" w:lineRule="auto"/>
        <w:ind w:firstLine="567"/>
        <w:jc w:val="both"/>
        <w:rPr>
          <w:rFonts w:ascii="Times New Roman" w:hAnsi="Times New Roman"/>
          <w:b w:val="0"/>
          <w:spacing w:val="-2"/>
          <w:sz w:val="28"/>
          <w:szCs w:val="28"/>
        </w:rPr>
      </w:pPr>
      <w:r w:rsidRPr="007143AF">
        <w:rPr>
          <w:rFonts w:ascii="Times New Roman" w:hAnsi="Times New Roman"/>
          <w:b w:val="0"/>
          <w:color w:val="auto"/>
          <w:spacing w:val="-2"/>
          <w:sz w:val="28"/>
          <w:szCs w:val="28"/>
        </w:rPr>
        <w:t>6.2. Без предъявлений требований к стажу.</w:t>
      </w:r>
    </w:p>
    <w:p w:rsidR="002A4E3C" w:rsidRPr="00151712" w:rsidRDefault="002A4E3C" w:rsidP="002A4E3C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5171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151712">
        <w:rPr>
          <w:rFonts w:ascii="Times New Roman" w:hAnsi="Times New Roman"/>
          <w:sz w:val="28"/>
        </w:rPr>
        <w:t xml:space="preserve">государственного языка Российской Федерации (русского языка); основ </w:t>
      </w:r>
      <w:hyperlink r:id="rId8" w:history="1">
        <w:r w:rsidRPr="00151712">
          <w:rPr>
            <w:rFonts w:ascii="Times New Roman" w:hAnsi="Times New Roman"/>
            <w:sz w:val="28"/>
          </w:rPr>
          <w:t>Конституции</w:t>
        </w:r>
      </w:hyperlink>
      <w:r w:rsidRPr="00151712">
        <w:rPr>
          <w:rFonts w:ascii="Times New Roman" w:hAnsi="Times New Roman"/>
          <w:sz w:val="28"/>
        </w:rPr>
        <w:t xml:space="preserve"> Российской Федерации, Федерального </w:t>
      </w:r>
      <w:hyperlink r:id="rId9" w:history="1">
        <w:r w:rsidRPr="00151712">
          <w:rPr>
            <w:rFonts w:ascii="Times New Roman" w:hAnsi="Times New Roman"/>
            <w:sz w:val="28"/>
          </w:rPr>
          <w:t>закона</w:t>
        </w:r>
      </w:hyperlink>
      <w:r w:rsidRPr="00151712">
        <w:rPr>
          <w:rFonts w:ascii="Times New Roman" w:hAnsi="Times New Roman"/>
          <w:sz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151712">
          <w:rPr>
            <w:rFonts w:ascii="Times New Roman" w:hAnsi="Times New Roman"/>
            <w:sz w:val="28"/>
          </w:rPr>
          <w:t>закона</w:t>
        </w:r>
      </w:hyperlink>
      <w:r w:rsidRPr="00151712">
        <w:rPr>
          <w:rFonts w:ascii="Times New Roman" w:hAnsi="Times New Roman"/>
          <w:sz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151712">
          <w:rPr>
            <w:rFonts w:ascii="Times New Roman" w:hAnsi="Times New Roman"/>
            <w:sz w:val="28"/>
          </w:rPr>
          <w:t>закона</w:t>
        </w:r>
      </w:hyperlink>
      <w:r w:rsidRPr="00151712">
        <w:rPr>
          <w:rFonts w:ascii="Times New Roman" w:hAnsi="Times New Roman"/>
          <w:sz w:val="28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Pr="00151712">
        <w:rPr>
          <w:rFonts w:ascii="Times New Roman" w:hAnsi="Times New Roman"/>
          <w:spacing w:val="-2"/>
          <w:sz w:val="28"/>
          <w:szCs w:val="28"/>
        </w:rPr>
        <w:t>.</w:t>
      </w:r>
      <w:r w:rsidRPr="00151712">
        <w:rPr>
          <w:rFonts w:ascii="Times New Roman" w:hAnsi="Times New Roman"/>
          <w:sz w:val="28"/>
          <w:szCs w:val="28"/>
        </w:rPr>
        <w:t xml:space="preserve"> </w:t>
      </w:r>
    </w:p>
    <w:p w:rsidR="002A4E3C" w:rsidRPr="00151712" w:rsidRDefault="002A4E3C" w:rsidP="002A4E3C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51712">
        <w:rPr>
          <w:rFonts w:ascii="Times New Roman" w:hAnsi="Times New Roman"/>
          <w:sz w:val="28"/>
          <w:szCs w:val="28"/>
        </w:rPr>
        <w:t xml:space="preserve">6.4. Наличие профессиональных знаний:  В сфере законодательства Российской Федерации: Налоговый кодекс Российской Федерации (часть первая) от 31 июля 1998 г. № 146-ФЗ; (в том числе статья 32 НК РФ); Налоговый кодекс Российской Федерации (часть вторая) от 5 августа 2000 г. № 117-ФЗ; Кодекс Российской Федерации об административных правонарушениях от 30 декабря 2001 г. № 195-ФЗ.  </w:t>
      </w:r>
    </w:p>
    <w:p w:rsidR="002A4E3C" w:rsidRPr="00151712" w:rsidRDefault="002A4E3C" w:rsidP="002A4E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143AF">
        <w:rPr>
          <w:rFonts w:ascii="Times New Roman" w:hAnsi="Times New Roman" w:cs="Times New Roman"/>
          <w:i/>
          <w:sz w:val="28"/>
          <w:szCs w:val="28"/>
        </w:rPr>
        <w:t>Г</w:t>
      </w:r>
      <w:r w:rsidRPr="00151712">
        <w:rPr>
          <w:rFonts w:ascii="Times New Roman" w:hAnsi="Times New Roman" w:cs="Times New Roman"/>
          <w:i/>
          <w:sz w:val="28"/>
          <w:szCs w:val="28"/>
        </w:rPr>
        <w:t>осударственный налоговый инспектор</w:t>
      </w:r>
      <w:r w:rsidRPr="00151712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A4E3C" w:rsidRPr="00151712" w:rsidRDefault="002A4E3C" w:rsidP="002A4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 </w:t>
      </w:r>
      <w:r w:rsidRPr="00151712">
        <w:rPr>
          <w:rFonts w:ascii="Times New Roman" w:eastAsia="Times New Roman" w:hAnsi="Times New Roman"/>
          <w:sz w:val="28"/>
          <w:szCs w:val="28"/>
        </w:rPr>
        <w:t xml:space="preserve">основы бухгалтерского и налогового учета и аудита: </w:t>
      </w:r>
      <w:r w:rsidRPr="00151712">
        <w:rPr>
          <w:rFonts w:ascii="Times New Roman" w:hAnsi="Times New Roman"/>
          <w:sz w:val="28"/>
          <w:szCs w:val="28"/>
        </w:rPr>
        <w:t>сущность, основные задачи, организация ведения; основы налогообложения.</w:t>
      </w:r>
      <w:r w:rsidRPr="00151712"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2A4E3C" w:rsidRPr="00151712" w:rsidRDefault="002A4E3C" w:rsidP="002A4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spacing w:val="-2"/>
          <w:sz w:val="28"/>
          <w:szCs w:val="28"/>
        </w:rPr>
        <w:t>6.5. </w:t>
      </w:r>
      <w:proofErr w:type="gramStart"/>
      <w:r w:rsidRPr="00151712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151712">
        <w:rPr>
          <w:rFonts w:ascii="Times New Roman" w:hAnsi="Times New Roman" w:cs="Times New Roman"/>
          <w:sz w:val="28"/>
          <w:szCs w:val="28"/>
        </w:rPr>
        <w:t xml:space="preserve"> </w:t>
      </w:r>
      <w:r w:rsidRPr="0015171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51712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 требования и порядок разработки; система взаимодействия в рамках внутриведомственного и межведомственного электронного документооборота; о порядке рассмотрения обращений граждан Российской Федерации; нормы делового общения, формы и методы работы с применением автоматизированных средств управления, служебный распорядка управления, порядок работы со служебной информацией,  правила охраны труда и противопожарной безопасности;</w:t>
      </w:r>
      <w:proofErr w:type="gramEnd"/>
      <w:r w:rsidRPr="00151712">
        <w:rPr>
          <w:rFonts w:ascii="Times New Roman" w:hAnsi="Times New Roman" w:cs="Times New Roman"/>
          <w:sz w:val="28"/>
          <w:szCs w:val="28"/>
        </w:rPr>
        <w:t xml:space="preserve"> аппаратное и программное обеспечение; возможности и особенности </w:t>
      </w:r>
      <w:proofErr w:type="gramStart"/>
      <w:r w:rsidRPr="00151712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151712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принципы, методы, технологии и механизмы осуществления контроля (надзора).</w:t>
      </w:r>
    </w:p>
    <w:p w:rsidR="001F5FBF" w:rsidRPr="00151712" w:rsidRDefault="002A4E3C" w:rsidP="001F5FB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t>6.6. </w:t>
      </w:r>
      <w:r w:rsidR="001F5FBF" w:rsidRPr="00151712">
        <w:rPr>
          <w:rFonts w:ascii="Times New Roman" w:hAnsi="Times New Roman" w:cs="Times New Roman"/>
          <w:sz w:val="28"/>
          <w:szCs w:val="28"/>
        </w:rPr>
        <w:t>Наличие базовых умений:  мыслить системно (стратегически); рационально использовать служебное время и достигать результата; управлять изменениями; коммуникативные умения; эффективно планировать, организовывать работу.</w:t>
      </w:r>
    </w:p>
    <w:p w:rsidR="002A4E3C" w:rsidRPr="00151712" w:rsidRDefault="002A4E3C" w:rsidP="001F5FB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t xml:space="preserve">6.7. Наличие профессиональных умений:  осуществление налогового мониторинга и анализа показателей поступления администрируемых доходов; анализ факторов, влияющих на динамику показателей налоговой </w:t>
      </w:r>
      <w:r w:rsidRPr="00151712">
        <w:rPr>
          <w:rFonts w:ascii="Times New Roman" w:hAnsi="Times New Roman" w:cs="Times New Roman"/>
          <w:sz w:val="28"/>
          <w:szCs w:val="28"/>
        </w:rPr>
        <w:lastRenderedPageBreak/>
        <w:t xml:space="preserve">базы и поступлений администрируемых доходов. </w:t>
      </w:r>
    </w:p>
    <w:p w:rsidR="002A4E3C" w:rsidRPr="00151712" w:rsidRDefault="002A4E3C" w:rsidP="002A4E3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 </w:t>
      </w:r>
      <w:r w:rsidRPr="00151712">
        <w:rPr>
          <w:rFonts w:ascii="Times New Roman" w:hAnsi="Times New Roman"/>
          <w:sz w:val="28"/>
          <w:szCs w:val="28"/>
        </w:rPr>
        <w:t xml:space="preserve"> анализ при проведении камеральной налоговой проверки налоговой декларации (расчета),   </w:t>
      </w:r>
      <w:r w:rsidRPr="00151712">
        <w:rPr>
          <w:rFonts w:ascii="Times New Roman" w:hAnsi="Times New Roman" w:cs="Times New Roman"/>
          <w:sz w:val="28"/>
          <w:szCs w:val="28"/>
        </w:rPr>
        <w:t xml:space="preserve">  осуществление контроля исполнения предписаний, решений и других распорядительных документов.</w:t>
      </w:r>
    </w:p>
    <w:p w:rsidR="007143AF" w:rsidRDefault="002A4E3C" w:rsidP="007143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6063" w:rsidRPr="00151712" w:rsidRDefault="00E96063" w:rsidP="007143AF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1712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E96063" w:rsidRPr="00151712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151712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7143AF">
        <w:rPr>
          <w:rFonts w:ascii="Times New Roman" w:hAnsi="Times New Roman" w:cs="Times New Roman"/>
          <w:i/>
          <w:sz w:val="28"/>
          <w:szCs w:val="28"/>
        </w:rPr>
        <w:t>государственного налогового инспектора</w:t>
      </w:r>
      <w:r w:rsidRPr="00151712">
        <w:rPr>
          <w:rFonts w:ascii="Times New Roman" w:hAnsi="Times New Roman" w:cs="Times New Roman"/>
          <w:i/>
          <w:sz w:val="28"/>
          <w:szCs w:val="28"/>
        </w:rPr>
        <w:t>,</w:t>
      </w:r>
      <w:r w:rsidRPr="00151712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Pr="00151712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1517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151712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1517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151712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151712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15171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151712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F39AC" w:rsidRPr="00151712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5F39AC" w:rsidRPr="00151712">
        <w:rPr>
          <w:rFonts w:ascii="Times New Roman" w:hAnsi="Times New Roman" w:cs="Times New Roman"/>
          <w:i/>
          <w:sz w:val="28"/>
          <w:szCs w:val="28"/>
        </w:rPr>
        <w:t xml:space="preserve">отдел </w:t>
      </w:r>
      <w:r w:rsidR="00B93B7D" w:rsidRPr="00151712">
        <w:rPr>
          <w:rFonts w:ascii="Times New Roman" w:hAnsi="Times New Roman" w:cs="Times New Roman"/>
          <w:i/>
          <w:sz w:val="28"/>
          <w:szCs w:val="28"/>
        </w:rPr>
        <w:t>налогообложения имущества и доходов физических лиц</w:t>
      </w:r>
      <w:r w:rsidR="005F39AC" w:rsidRPr="00151712">
        <w:rPr>
          <w:rFonts w:ascii="Times New Roman" w:hAnsi="Times New Roman" w:cs="Times New Roman"/>
          <w:sz w:val="28"/>
          <w:szCs w:val="28"/>
        </w:rPr>
        <w:t xml:space="preserve">, </w:t>
      </w:r>
      <w:r w:rsidR="007143AF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="005F39AC" w:rsidRPr="00151712">
        <w:rPr>
          <w:rFonts w:ascii="Times New Roman" w:hAnsi="Times New Roman" w:cs="Times New Roman"/>
          <w:sz w:val="28"/>
          <w:szCs w:val="28"/>
        </w:rPr>
        <w:t xml:space="preserve"> </w:t>
      </w:r>
      <w:r w:rsidRPr="00151712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151712" w:rsidRPr="00151712" w:rsidRDefault="00151712" w:rsidP="001517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обеспечить единый методологический подход по исчислению и уплате земельного налога, налога на имущество физических лиц, транспортного налога, налога на имущество организаций;</w:t>
      </w:r>
    </w:p>
    <w:p w:rsidR="00151712" w:rsidRPr="00151712" w:rsidRDefault="00151712" w:rsidP="0015171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обеспечить</w:t>
      </w: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формирование статистической налоговой отчетности по формам №№ 5-НИО, 5-ТН, 5-МН; 1-ДД</w:t>
      </w:r>
      <w:proofErr w:type="gramStart"/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>К(</w:t>
      </w:r>
      <w:proofErr w:type="gramEnd"/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>ОП); 5-НДФЛ(ОП); 5-НИОК.</w:t>
      </w:r>
    </w:p>
    <w:p w:rsidR="00151712" w:rsidRPr="00151712" w:rsidRDefault="00151712" w:rsidP="0015171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представлять внешним пользователям отчетных данных в соответствии с Соглашениями, заключенными на федеральном и региональном уровнях;</w:t>
      </w:r>
    </w:p>
    <w:p w:rsidR="00151712" w:rsidRPr="00151712" w:rsidRDefault="00151712" w:rsidP="0015171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анализировать формы отчётности и подготавливать обзорный материал по качеству их составления;</w:t>
      </w:r>
    </w:p>
    <w:p w:rsidR="00151712" w:rsidRPr="00151712" w:rsidRDefault="00151712" w:rsidP="0015171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осуществлять внутренний контроль по технологическим процессам ФНС России в  территориальных налоговых органах Республики Адыгея, ведение которых закреплено приказом Управления от 25.05.2017 № 01-06/098;</w:t>
      </w:r>
    </w:p>
    <w:p w:rsidR="00151712" w:rsidRPr="00151712" w:rsidRDefault="00151712" w:rsidP="0015171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составлять аналитический материал по курируемым налогам;</w:t>
      </w:r>
    </w:p>
    <w:p w:rsidR="00151712" w:rsidRPr="00151712" w:rsidRDefault="00151712" w:rsidP="0015171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взаимодействовать с законодательными и исполнительными органами власти по принятым нормативным и правовым актам с целью их использования для налогообложения;</w:t>
      </w:r>
    </w:p>
    <w:p w:rsidR="00151712" w:rsidRPr="00151712" w:rsidRDefault="00151712" w:rsidP="0015171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участвовать в аудиторских проверках нижестоящих налоговых органов по курируемым налогам;</w:t>
      </w:r>
    </w:p>
    <w:p w:rsidR="00151712" w:rsidRPr="00151712" w:rsidRDefault="00151712" w:rsidP="001517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представлять начальнику отдела анализ о результатах проведенной работы территориальными инспекциями по администрированию курируемых налогов, материалы проверок и предложений по их реализации;</w:t>
      </w:r>
    </w:p>
    <w:p w:rsidR="00151712" w:rsidRPr="00151712" w:rsidRDefault="00151712" w:rsidP="0015171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проводить индивидуальные разъяснения действующего законодательства о налогах и сборах нижестоящим налоговым органам и налогоплательщикам;</w:t>
      </w:r>
    </w:p>
    <w:p w:rsidR="00151712" w:rsidRPr="00151712" w:rsidRDefault="00151712" w:rsidP="0015171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участвовать в проведении семинаров–совещаний с работниками нижестоящих инспекций;</w:t>
      </w:r>
    </w:p>
    <w:p w:rsidR="00151712" w:rsidRPr="00151712" w:rsidRDefault="00151712" w:rsidP="0015171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участвовать в подготовке инструктивных и методических указаний, обзоров и иных материалов для нижестоящих налоговых инспекций, ответов </w:t>
      </w: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запросы государственных органов и на письма, заявления, жалобы граждан и юридических лиц;</w:t>
      </w:r>
    </w:p>
    <w:p w:rsidR="00151712" w:rsidRPr="00151712" w:rsidRDefault="00151712" w:rsidP="0015171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1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- </w:t>
      </w:r>
      <w:r w:rsidRPr="00151712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ab/>
        <w:t xml:space="preserve">исполнять в установленные сроки задания Федеральной налоговой службы, </w:t>
      </w:r>
      <w:r w:rsidRPr="00151712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руководства Управления, начальника отдела;</w:t>
      </w:r>
    </w:p>
    <w:p w:rsidR="00151712" w:rsidRPr="00151712" w:rsidRDefault="00151712" w:rsidP="0015171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своевременно размещать информацию на </w:t>
      </w:r>
      <w:r w:rsidRPr="0015171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интернет-сайте ФНС России</w:t>
      </w: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51712" w:rsidRPr="00151712" w:rsidRDefault="00151712" w:rsidP="0015171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1517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государственный служащий обязан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C66569" w:rsidRPr="00151712" w:rsidRDefault="00C66569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39AC" w:rsidRPr="00151712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F39AC" w:rsidRPr="00151712">
        <w:rPr>
          <w:rFonts w:ascii="Times New Roman" w:hAnsi="Times New Roman" w:cs="Times New Roman"/>
          <w:sz w:val="28"/>
          <w:szCs w:val="28"/>
        </w:rPr>
        <w:t xml:space="preserve"> </w:t>
      </w:r>
      <w:r w:rsidR="007143AF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Pr="00151712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5F39AC" w:rsidRPr="00151712" w:rsidRDefault="005F39AC" w:rsidP="00C66569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 w:rsidRPr="00151712">
        <w:rPr>
          <w:rFonts w:ascii="Times New Roman" w:hAnsi="Times New Roman" w:cs="Times New Roman"/>
          <w:sz w:val="28"/>
          <w:szCs w:val="26"/>
        </w:rPr>
        <w:t>- предоставление отдела в других структурных подразделениях;</w:t>
      </w:r>
    </w:p>
    <w:p w:rsidR="005F39AC" w:rsidRPr="00151712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151712">
        <w:rPr>
          <w:rFonts w:ascii="Times New Roman" w:hAnsi="Times New Roman" w:cs="Times New Roman"/>
          <w:sz w:val="28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5F39AC" w:rsidRPr="00151712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151712">
        <w:rPr>
          <w:rFonts w:ascii="Times New Roman" w:hAnsi="Times New Roman" w:cs="Times New Roman"/>
          <w:sz w:val="28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5F39AC" w:rsidRPr="00151712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151712">
        <w:rPr>
          <w:rFonts w:ascii="Times New Roman" w:hAnsi="Times New Roman" w:cs="Times New Roman"/>
          <w:sz w:val="28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F39AC" w:rsidRPr="00151712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151712">
        <w:rPr>
          <w:rFonts w:ascii="Times New Roman" w:hAnsi="Times New Roman" w:cs="Times New Roman"/>
          <w:sz w:val="28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5F39AC" w:rsidRPr="00151712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151712">
        <w:rPr>
          <w:rFonts w:ascii="Times New Roman" w:hAnsi="Times New Roman" w:cs="Times New Roman"/>
          <w:sz w:val="28"/>
          <w:szCs w:val="26"/>
        </w:rPr>
        <w:t xml:space="preserve">- получение в установленном порядке информации и материалов, необходимых </w:t>
      </w:r>
      <w:r w:rsidRPr="00151712">
        <w:rPr>
          <w:rFonts w:ascii="Times New Roman" w:hAnsi="Times New Roman" w:cs="Times New Roman"/>
          <w:sz w:val="28"/>
          <w:szCs w:val="26"/>
        </w:rPr>
        <w:br/>
        <w:t>для исполнения должностных обязанностей;</w:t>
      </w:r>
    </w:p>
    <w:p w:rsidR="005F39AC" w:rsidRPr="00151712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151712">
        <w:rPr>
          <w:rFonts w:ascii="Times New Roman" w:hAnsi="Times New Roman" w:cs="Times New Roman"/>
          <w:sz w:val="28"/>
          <w:szCs w:val="26"/>
        </w:rPr>
        <w:t>- защиту сведений о гражданском служащем;</w:t>
      </w:r>
    </w:p>
    <w:p w:rsidR="005F39AC" w:rsidRPr="00151712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151712">
        <w:rPr>
          <w:rFonts w:ascii="Times New Roman" w:hAnsi="Times New Roman" w:cs="Times New Roman"/>
          <w:sz w:val="28"/>
          <w:szCs w:val="26"/>
        </w:rPr>
        <w:t>- должностной рост на конкурсной основе;</w:t>
      </w:r>
    </w:p>
    <w:p w:rsidR="005F39AC" w:rsidRPr="00151712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151712">
        <w:rPr>
          <w:rFonts w:ascii="Times New Roman" w:hAnsi="Times New Roman" w:cs="Times New Roman"/>
          <w:sz w:val="28"/>
          <w:szCs w:val="26"/>
        </w:rPr>
        <w:t>- профессиональную переподготовку, повышение квалификации и стажировку в порядке, установленном Федеральным законом № 79-ФЗ и другими федеральными законами;</w:t>
      </w:r>
    </w:p>
    <w:p w:rsidR="005F39AC" w:rsidRPr="00151712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151712">
        <w:rPr>
          <w:rFonts w:ascii="Times New Roman" w:hAnsi="Times New Roman" w:cs="Times New Roman"/>
          <w:sz w:val="28"/>
          <w:szCs w:val="26"/>
        </w:rPr>
        <w:t>- членство в профессиональном союзе;</w:t>
      </w:r>
    </w:p>
    <w:p w:rsidR="005F39AC" w:rsidRPr="00151712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151712">
        <w:rPr>
          <w:rFonts w:ascii="Times New Roman" w:hAnsi="Times New Roman" w:cs="Times New Roman"/>
          <w:sz w:val="28"/>
          <w:szCs w:val="26"/>
        </w:rPr>
        <w:t>- рассмотрение индивидуальных служебных споров в соответствии с Федеральным законом № 79-ФЗ  и другими федеральными законами;</w:t>
      </w:r>
    </w:p>
    <w:p w:rsidR="005F39AC" w:rsidRPr="00151712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151712">
        <w:rPr>
          <w:rFonts w:ascii="Times New Roman" w:hAnsi="Times New Roman" w:cs="Times New Roman"/>
          <w:sz w:val="28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5F39AC" w:rsidRPr="00151712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151712">
        <w:rPr>
          <w:rFonts w:ascii="Times New Roman" w:hAnsi="Times New Roman" w:cs="Times New Roman"/>
          <w:sz w:val="28"/>
          <w:szCs w:val="26"/>
        </w:rPr>
        <w:t>- 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5F39AC" w:rsidRPr="00151712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151712">
        <w:rPr>
          <w:rFonts w:ascii="Times New Roman" w:hAnsi="Times New Roman" w:cs="Times New Roman"/>
          <w:sz w:val="28"/>
          <w:szCs w:val="26"/>
        </w:rPr>
        <w:t>- государственное пенсионное обеспечение в соответствии с федеральным законом.</w:t>
      </w:r>
    </w:p>
    <w:p w:rsidR="005F39AC" w:rsidRPr="00151712" w:rsidRDefault="005F39AC" w:rsidP="00C665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151712">
        <w:rPr>
          <w:rFonts w:ascii="Times New Roman" w:hAnsi="Times New Roman" w:cs="Times New Roman"/>
          <w:sz w:val="28"/>
          <w:szCs w:val="26"/>
        </w:rPr>
        <w:lastRenderedPageBreak/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F39AC" w:rsidRPr="00151712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7143AF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Pr="00151712"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151712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6" w:history="1">
        <w:r w:rsidR="00E96063" w:rsidRPr="00151712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E96063" w:rsidRPr="00151712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E96063" w:rsidRPr="00151712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</w:t>
      </w:r>
      <w:r w:rsidRPr="00151712">
        <w:rPr>
          <w:rFonts w:ascii="Times New Roman" w:hAnsi="Times New Roman" w:cs="Times New Roman"/>
          <w:sz w:val="28"/>
          <w:szCs w:val="28"/>
        </w:rPr>
        <w:t xml:space="preserve">Положением об Управлении, утвержденным руководителем ФНС России, </w:t>
      </w:r>
      <w:r w:rsidRPr="00151712">
        <w:rPr>
          <w:rFonts w:ascii="Times New Roman" w:hAnsi="Times New Roman" w:cs="Times New Roman"/>
          <w:i/>
          <w:sz w:val="28"/>
          <w:szCs w:val="28"/>
        </w:rPr>
        <w:t xml:space="preserve">Положением об отделе </w:t>
      </w:r>
      <w:r w:rsidR="00B93B7D" w:rsidRPr="00151712">
        <w:rPr>
          <w:rFonts w:ascii="Times New Roman" w:hAnsi="Times New Roman" w:cs="Times New Roman"/>
          <w:i/>
          <w:sz w:val="28"/>
          <w:szCs w:val="28"/>
        </w:rPr>
        <w:t>налогообложения имущества и доходов физических лиц</w:t>
      </w:r>
      <w:r w:rsidRPr="00151712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151712">
        <w:rPr>
          <w:rFonts w:ascii="Times New Roman" w:hAnsi="Times New Roman" w:cs="Times New Roman"/>
          <w:sz w:val="28"/>
          <w:szCs w:val="28"/>
        </w:rPr>
        <w:t>приказами (распоряжениями) Управления, поручениями руководства Управления.</w:t>
      </w:r>
    </w:p>
    <w:p w:rsidR="00E96063" w:rsidRPr="00151712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t xml:space="preserve">11. </w:t>
      </w:r>
      <w:r w:rsidR="007143AF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="007143AF" w:rsidRPr="00151712"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151712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0F34" w:rsidRPr="00151712" w:rsidRDefault="00D20F34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151712" w:rsidRDefault="00E96063" w:rsidP="007143AF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51712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7143AF" w:rsidRPr="00366B4E">
        <w:rPr>
          <w:rFonts w:ascii="Times New Roman" w:hAnsi="Times New Roman" w:cs="Times New Roman"/>
          <w:b/>
          <w:i/>
          <w:sz w:val="28"/>
          <w:szCs w:val="28"/>
        </w:rPr>
        <w:t>г</w:t>
      </w:r>
      <w:r w:rsidR="007143AF" w:rsidRPr="007143AF">
        <w:rPr>
          <w:rFonts w:ascii="Times New Roman" w:hAnsi="Times New Roman" w:cs="Times New Roman"/>
          <w:b/>
          <w:i/>
          <w:sz w:val="28"/>
          <w:szCs w:val="28"/>
        </w:rPr>
        <w:t xml:space="preserve">осударственный налоговый инспектор </w:t>
      </w:r>
      <w:r w:rsidRPr="00151712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7143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1712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E96063" w:rsidRPr="00151712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Pr="00151712" w:rsidRDefault="00E96063" w:rsidP="000228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6"/>
        </w:rPr>
      </w:pPr>
      <w:r w:rsidRPr="00151712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7143AF" w:rsidRPr="007143AF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="007143AF" w:rsidRPr="00151712">
        <w:rPr>
          <w:rFonts w:ascii="Times New Roman" w:hAnsi="Times New Roman" w:cs="Times New Roman"/>
          <w:sz w:val="28"/>
          <w:szCs w:val="28"/>
        </w:rPr>
        <w:t xml:space="preserve"> </w:t>
      </w:r>
      <w:r w:rsidR="00022884" w:rsidRPr="00151712">
        <w:rPr>
          <w:rFonts w:ascii="Times New Roman" w:hAnsi="Times New Roman" w:cs="Times New Roman"/>
          <w:i/>
          <w:sz w:val="28"/>
          <w:szCs w:val="28"/>
        </w:rPr>
        <w:t>не</w:t>
      </w:r>
      <w:r w:rsidR="00007CCA" w:rsidRPr="00151712">
        <w:rPr>
          <w:rFonts w:ascii="Times New Roman" w:hAnsi="Times New Roman" w:cs="Times New Roman"/>
          <w:sz w:val="28"/>
          <w:szCs w:val="28"/>
        </w:rPr>
        <w:t xml:space="preserve"> </w:t>
      </w:r>
      <w:r w:rsidRPr="00151712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</w:t>
      </w:r>
      <w:r w:rsidR="00022884" w:rsidRPr="00151712">
        <w:rPr>
          <w:rFonts w:ascii="Times New Roman" w:hAnsi="Times New Roman" w:cs="Times New Roman"/>
          <w:sz w:val="28"/>
          <w:szCs w:val="28"/>
        </w:rPr>
        <w:t xml:space="preserve">: </w:t>
      </w:r>
      <w:r w:rsidRPr="001517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151712" w:rsidRDefault="00E96063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7143AF" w:rsidRPr="007143AF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="007143AF" w:rsidRPr="00151712">
        <w:rPr>
          <w:rFonts w:ascii="Times New Roman" w:hAnsi="Times New Roman" w:cs="Times New Roman"/>
          <w:sz w:val="28"/>
          <w:szCs w:val="28"/>
        </w:rPr>
        <w:t xml:space="preserve"> </w:t>
      </w:r>
      <w:r w:rsidR="00022884" w:rsidRPr="00151712">
        <w:rPr>
          <w:rFonts w:ascii="Times New Roman" w:hAnsi="Times New Roman" w:cs="Times New Roman"/>
          <w:sz w:val="28"/>
          <w:szCs w:val="28"/>
        </w:rPr>
        <w:t xml:space="preserve">не </w:t>
      </w:r>
      <w:r w:rsidRPr="00151712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</w:t>
      </w:r>
      <w:r w:rsidR="00022884" w:rsidRPr="00151712">
        <w:rPr>
          <w:rFonts w:ascii="Times New Roman" w:hAnsi="Times New Roman" w:cs="Times New Roman"/>
          <w:sz w:val="28"/>
          <w:szCs w:val="28"/>
        </w:rPr>
        <w:t>.</w:t>
      </w:r>
    </w:p>
    <w:p w:rsidR="00E96063" w:rsidRPr="00151712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151712" w:rsidRDefault="00E96063" w:rsidP="007143AF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51712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7143AF">
        <w:rPr>
          <w:rFonts w:ascii="Times New Roman" w:hAnsi="Times New Roman" w:cs="Times New Roman"/>
          <w:b/>
          <w:i/>
          <w:sz w:val="28"/>
          <w:szCs w:val="28"/>
        </w:rPr>
        <w:t xml:space="preserve">государственный налоговый инспектор </w:t>
      </w:r>
      <w:r w:rsidRPr="00151712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</w:p>
    <w:p w:rsidR="00E96063" w:rsidRPr="00151712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712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E96063" w:rsidRPr="00151712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712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E96063" w:rsidRPr="00151712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Pr="00151712" w:rsidRDefault="00E96063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t>14</w:t>
      </w:r>
      <w:r w:rsidRPr="009E4A2A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007CCA" w:rsidRPr="009E4A2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143AF" w:rsidRPr="009E4A2A">
        <w:rPr>
          <w:rFonts w:ascii="Times New Roman" w:hAnsi="Times New Roman" w:cs="Times New Roman"/>
          <w:i/>
          <w:sz w:val="28"/>
          <w:szCs w:val="28"/>
        </w:rPr>
        <w:t>Г</w:t>
      </w:r>
      <w:r w:rsidR="007143AF" w:rsidRPr="007143AF">
        <w:rPr>
          <w:rFonts w:ascii="Times New Roman" w:hAnsi="Times New Roman" w:cs="Times New Roman"/>
          <w:i/>
          <w:sz w:val="28"/>
          <w:szCs w:val="28"/>
        </w:rPr>
        <w:t>осударственный налоговый инспектор</w:t>
      </w:r>
      <w:r w:rsidR="007143AF" w:rsidRPr="00151712">
        <w:rPr>
          <w:rFonts w:ascii="Times New Roman" w:hAnsi="Times New Roman" w:cs="Times New Roman"/>
          <w:sz w:val="28"/>
          <w:szCs w:val="28"/>
        </w:rPr>
        <w:t xml:space="preserve"> </w:t>
      </w:r>
      <w:r w:rsidRPr="00151712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007CCA" w:rsidRPr="001517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151712" w:rsidRDefault="00007CCA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технического, информационного и др. обеспечения подготовки соответствующих документов по вопросам отдела.</w:t>
      </w:r>
    </w:p>
    <w:p w:rsidR="00007CCA" w:rsidRPr="00151712" w:rsidRDefault="00E96063" w:rsidP="00BD39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t xml:space="preserve">15. </w:t>
      </w:r>
      <w:r w:rsidR="00007CCA" w:rsidRPr="00151712">
        <w:rPr>
          <w:rFonts w:ascii="Times New Roman" w:hAnsi="Times New Roman" w:cs="Times New Roman"/>
          <w:sz w:val="28"/>
          <w:szCs w:val="28"/>
        </w:rPr>
        <w:t xml:space="preserve"> </w:t>
      </w:r>
      <w:r w:rsidRPr="00151712">
        <w:rPr>
          <w:rFonts w:ascii="Times New Roman" w:hAnsi="Times New Roman" w:cs="Times New Roman"/>
          <w:sz w:val="28"/>
          <w:szCs w:val="28"/>
        </w:rPr>
        <w:t xml:space="preserve"> </w:t>
      </w:r>
      <w:r w:rsidR="007143AF" w:rsidRPr="009E4A2A">
        <w:rPr>
          <w:rFonts w:ascii="Times New Roman" w:hAnsi="Times New Roman" w:cs="Times New Roman"/>
          <w:i/>
          <w:sz w:val="28"/>
          <w:szCs w:val="28"/>
        </w:rPr>
        <w:t>Г</w:t>
      </w:r>
      <w:r w:rsidR="007143AF" w:rsidRPr="007143AF">
        <w:rPr>
          <w:rFonts w:ascii="Times New Roman" w:hAnsi="Times New Roman" w:cs="Times New Roman"/>
          <w:i/>
          <w:sz w:val="28"/>
          <w:szCs w:val="28"/>
        </w:rPr>
        <w:t>осударственный налоговый инспектор</w:t>
      </w:r>
      <w:r w:rsidR="007143AF" w:rsidRPr="00151712">
        <w:rPr>
          <w:rFonts w:ascii="Times New Roman" w:hAnsi="Times New Roman" w:cs="Times New Roman"/>
          <w:sz w:val="28"/>
          <w:szCs w:val="28"/>
        </w:rPr>
        <w:t xml:space="preserve"> </w:t>
      </w:r>
      <w:r w:rsidRPr="00151712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</w:t>
      </w:r>
    </w:p>
    <w:p w:rsidR="00007CCA" w:rsidRPr="00151712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007CCA" w:rsidRPr="00151712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07CCA" w:rsidRPr="00151712" w:rsidRDefault="00007CCA" w:rsidP="00BD3975">
      <w:pPr>
        <w:spacing w:after="0" w:line="240" w:lineRule="auto"/>
        <w:ind w:firstLine="567"/>
        <w:jc w:val="both"/>
        <w:rPr>
          <w:sz w:val="26"/>
          <w:szCs w:val="26"/>
        </w:rPr>
      </w:pPr>
      <w:r w:rsidRPr="00151712">
        <w:rPr>
          <w:rFonts w:ascii="Times New Roman" w:hAnsi="Times New Roman" w:cs="Times New Roman"/>
          <w:sz w:val="28"/>
          <w:szCs w:val="28"/>
        </w:rPr>
        <w:t>- иных актов по поручению</w:t>
      </w:r>
      <w:r w:rsidRPr="00151712">
        <w:rPr>
          <w:sz w:val="26"/>
          <w:szCs w:val="26"/>
        </w:rPr>
        <w:t xml:space="preserve">  </w:t>
      </w:r>
      <w:r w:rsidRPr="00151712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E96063" w:rsidRPr="00151712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063" w:rsidRPr="00151712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51712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E96063" w:rsidRPr="00151712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712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E96063" w:rsidRPr="00151712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712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E96063" w:rsidRPr="00151712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151712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7143AF" w:rsidRPr="007143AF">
        <w:rPr>
          <w:rFonts w:ascii="Times New Roman" w:hAnsi="Times New Roman" w:cs="Times New Roman"/>
          <w:i/>
          <w:sz w:val="28"/>
          <w:szCs w:val="28"/>
        </w:rPr>
        <w:t>государственный налоговый инспектор</w:t>
      </w:r>
      <w:r w:rsidR="00022884" w:rsidRPr="0015171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07CCA" w:rsidRPr="00151712">
        <w:rPr>
          <w:rFonts w:ascii="Times New Roman" w:hAnsi="Times New Roman" w:cs="Times New Roman"/>
          <w:sz w:val="28"/>
          <w:szCs w:val="28"/>
        </w:rPr>
        <w:t xml:space="preserve"> </w:t>
      </w:r>
      <w:r w:rsidRPr="00151712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96063" w:rsidRPr="00151712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151712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51712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E96063" w:rsidRPr="00151712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151712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151712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143AF" w:rsidRPr="007143AF">
        <w:rPr>
          <w:rFonts w:ascii="Times New Roman" w:hAnsi="Times New Roman" w:cs="Times New Roman"/>
          <w:i/>
          <w:sz w:val="28"/>
          <w:szCs w:val="28"/>
        </w:rPr>
        <w:t>государственн</w:t>
      </w:r>
      <w:r w:rsidR="00F2004A">
        <w:rPr>
          <w:rFonts w:ascii="Times New Roman" w:hAnsi="Times New Roman" w:cs="Times New Roman"/>
          <w:i/>
          <w:sz w:val="28"/>
          <w:szCs w:val="28"/>
        </w:rPr>
        <w:t>ого</w:t>
      </w:r>
      <w:r w:rsidR="007143AF" w:rsidRPr="007143AF">
        <w:rPr>
          <w:rFonts w:ascii="Times New Roman" w:hAnsi="Times New Roman" w:cs="Times New Roman"/>
          <w:i/>
          <w:sz w:val="28"/>
          <w:szCs w:val="28"/>
        </w:rPr>
        <w:t xml:space="preserve"> налогов</w:t>
      </w:r>
      <w:r w:rsidR="00F2004A">
        <w:rPr>
          <w:rFonts w:ascii="Times New Roman" w:hAnsi="Times New Roman" w:cs="Times New Roman"/>
          <w:i/>
          <w:sz w:val="28"/>
          <w:szCs w:val="28"/>
        </w:rPr>
        <w:t>ого</w:t>
      </w:r>
      <w:r w:rsidR="007143AF" w:rsidRPr="007143AF">
        <w:rPr>
          <w:rFonts w:ascii="Times New Roman" w:hAnsi="Times New Roman" w:cs="Times New Roman"/>
          <w:i/>
          <w:sz w:val="28"/>
          <w:szCs w:val="28"/>
        </w:rPr>
        <w:t xml:space="preserve"> инспектор</w:t>
      </w:r>
      <w:r w:rsidR="00F2004A">
        <w:rPr>
          <w:rFonts w:ascii="Times New Roman" w:hAnsi="Times New Roman" w:cs="Times New Roman"/>
          <w:i/>
          <w:sz w:val="28"/>
          <w:szCs w:val="28"/>
        </w:rPr>
        <w:t>а</w:t>
      </w:r>
      <w:r w:rsidR="007143AF" w:rsidRPr="00151712">
        <w:rPr>
          <w:rFonts w:ascii="Times New Roman" w:hAnsi="Times New Roman" w:cs="Times New Roman"/>
          <w:sz w:val="28"/>
          <w:szCs w:val="28"/>
        </w:rPr>
        <w:t xml:space="preserve"> </w:t>
      </w:r>
      <w:r w:rsidRPr="00151712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151712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151712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151712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18" w:history="1">
        <w:r w:rsidRPr="00151712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151712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96063" w:rsidRPr="00151712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151712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51712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E96063" w:rsidRPr="00151712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712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151712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151712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E96063" w:rsidRPr="00151712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712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E96063" w:rsidRPr="00151712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151712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t xml:space="preserve">18. </w:t>
      </w:r>
      <w:r w:rsidR="00007CCA" w:rsidRPr="00151712">
        <w:rPr>
          <w:rFonts w:ascii="Times New Roman" w:hAnsi="Times New Roman" w:cs="Times New Roman"/>
          <w:sz w:val="28"/>
          <w:szCs w:val="28"/>
        </w:rPr>
        <w:t xml:space="preserve"> </w:t>
      </w:r>
      <w:r w:rsidR="007143AF" w:rsidRPr="00F2004A">
        <w:rPr>
          <w:rFonts w:ascii="Times New Roman" w:hAnsi="Times New Roman" w:cs="Times New Roman"/>
          <w:i/>
          <w:sz w:val="28"/>
          <w:szCs w:val="28"/>
        </w:rPr>
        <w:t>Г</w:t>
      </w:r>
      <w:r w:rsidR="007143AF" w:rsidRPr="007143AF">
        <w:rPr>
          <w:rFonts w:ascii="Times New Roman" w:hAnsi="Times New Roman" w:cs="Times New Roman"/>
          <w:i/>
          <w:sz w:val="28"/>
          <w:szCs w:val="28"/>
        </w:rPr>
        <w:t>осударственный налоговый инспектор</w:t>
      </w:r>
      <w:r w:rsidR="007143AF" w:rsidRPr="00151712">
        <w:rPr>
          <w:rFonts w:ascii="Times New Roman" w:hAnsi="Times New Roman" w:cs="Times New Roman"/>
          <w:sz w:val="28"/>
          <w:szCs w:val="28"/>
        </w:rPr>
        <w:t xml:space="preserve"> </w:t>
      </w:r>
      <w:r w:rsidR="00007CCA" w:rsidRPr="00151712">
        <w:rPr>
          <w:rFonts w:ascii="Times New Roman" w:hAnsi="Times New Roman" w:cs="Times New Roman"/>
          <w:sz w:val="28"/>
          <w:szCs w:val="28"/>
        </w:rPr>
        <w:t>не принимает участие в оказании государственных услуг, осуществляемых Управлением.</w:t>
      </w:r>
      <w:r w:rsidR="00022884" w:rsidRPr="001517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1712" w:rsidRPr="00151712" w:rsidRDefault="00151712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151712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51712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E96063" w:rsidRPr="00151712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71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E96063" w:rsidRPr="00151712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151712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7143AF" w:rsidRPr="007143AF">
        <w:rPr>
          <w:rFonts w:ascii="Times New Roman" w:hAnsi="Times New Roman" w:cs="Times New Roman"/>
          <w:i/>
          <w:sz w:val="28"/>
          <w:szCs w:val="28"/>
        </w:rPr>
        <w:t>государственн</w:t>
      </w:r>
      <w:r w:rsidR="007143AF">
        <w:rPr>
          <w:rFonts w:ascii="Times New Roman" w:hAnsi="Times New Roman" w:cs="Times New Roman"/>
          <w:i/>
          <w:sz w:val="28"/>
          <w:szCs w:val="28"/>
        </w:rPr>
        <w:t>ого</w:t>
      </w:r>
      <w:r w:rsidR="007143AF" w:rsidRPr="007143AF">
        <w:rPr>
          <w:rFonts w:ascii="Times New Roman" w:hAnsi="Times New Roman" w:cs="Times New Roman"/>
          <w:i/>
          <w:sz w:val="28"/>
          <w:szCs w:val="28"/>
        </w:rPr>
        <w:t xml:space="preserve"> налогов</w:t>
      </w:r>
      <w:r w:rsidR="007143AF">
        <w:rPr>
          <w:rFonts w:ascii="Times New Roman" w:hAnsi="Times New Roman" w:cs="Times New Roman"/>
          <w:i/>
          <w:sz w:val="28"/>
          <w:szCs w:val="28"/>
        </w:rPr>
        <w:t>ого</w:t>
      </w:r>
      <w:r w:rsidR="007143AF" w:rsidRPr="007143AF">
        <w:rPr>
          <w:rFonts w:ascii="Times New Roman" w:hAnsi="Times New Roman" w:cs="Times New Roman"/>
          <w:i/>
          <w:sz w:val="28"/>
          <w:szCs w:val="28"/>
        </w:rPr>
        <w:t xml:space="preserve"> инспектор</w:t>
      </w:r>
      <w:r w:rsidR="007143AF">
        <w:rPr>
          <w:rFonts w:ascii="Times New Roman" w:hAnsi="Times New Roman" w:cs="Times New Roman"/>
          <w:i/>
          <w:sz w:val="28"/>
          <w:szCs w:val="28"/>
        </w:rPr>
        <w:t>а</w:t>
      </w:r>
      <w:r w:rsidR="007143AF" w:rsidRPr="00151712">
        <w:rPr>
          <w:rFonts w:ascii="Times New Roman" w:hAnsi="Times New Roman" w:cs="Times New Roman"/>
          <w:sz w:val="28"/>
          <w:szCs w:val="28"/>
        </w:rPr>
        <w:t xml:space="preserve"> </w:t>
      </w:r>
      <w:r w:rsidRPr="00151712">
        <w:rPr>
          <w:rFonts w:ascii="Times New Roman" w:hAnsi="Times New Roman" w:cs="Times New Roman"/>
          <w:sz w:val="28"/>
          <w:szCs w:val="28"/>
        </w:rPr>
        <w:t>оценивае</w:t>
      </w:r>
      <w:r w:rsidR="00007CCA" w:rsidRPr="00151712">
        <w:rPr>
          <w:rFonts w:ascii="Times New Roman" w:hAnsi="Times New Roman" w:cs="Times New Roman"/>
          <w:sz w:val="28"/>
          <w:szCs w:val="28"/>
        </w:rPr>
        <w:t>тся по следующим показателям</w:t>
      </w:r>
      <w:r w:rsidRPr="00151712">
        <w:rPr>
          <w:rFonts w:ascii="Times New Roman" w:hAnsi="Times New Roman" w:cs="Times New Roman"/>
          <w:sz w:val="28"/>
          <w:szCs w:val="28"/>
        </w:rPr>
        <w:t>:</w:t>
      </w:r>
    </w:p>
    <w:p w:rsidR="00E96063" w:rsidRPr="00151712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6063" w:rsidRPr="00151712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96063" w:rsidRPr="00151712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</w:t>
      </w:r>
      <w:r w:rsidRPr="00151712">
        <w:rPr>
          <w:rFonts w:ascii="Times New Roman" w:hAnsi="Times New Roman" w:cs="Times New Roman"/>
          <w:sz w:val="28"/>
          <w:szCs w:val="28"/>
        </w:rPr>
        <w:lastRenderedPageBreak/>
        <w:t>стилистических и грамматических ошибок);</w:t>
      </w:r>
    </w:p>
    <w:p w:rsidR="00E96063" w:rsidRPr="00151712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6063" w:rsidRPr="00151712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6063" w:rsidRPr="00151712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6063" w:rsidRPr="00151712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t xml:space="preserve">осознанию ответственности за последствия своих действий, принимаемых </w:t>
      </w:r>
      <w:r w:rsidR="00151712" w:rsidRPr="00151712">
        <w:rPr>
          <w:rFonts w:ascii="Times New Roman" w:hAnsi="Times New Roman" w:cs="Times New Roman"/>
          <w:sz w:val="28"/>
          <w:szCs w:val="28"/>
        </w:rPr>
        <w:t>решений;</w:t>
      </w:r>
    </w:p>
    <w:p w:rsidR="00151712" w:rsidRPr="00151712" w:rsidRDefault="00151712" w:rsidP="001517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15171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151712" w:rsidRPr="00151712" w:rsidRDefault="00151712" w:rsidP="0015171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171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своевременности и полноты представления разъяснений и информации в рамках проведения публичных обсуждений</w:t>
      </w:r>
    </w:p>
    <w:p w:rsidR="00151712" w:rsidRPr="00151712" w:rsidRDefault="0015171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F0E32" w:rsidRPr="0015171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F0E32" w:rsidRPr="0015171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151712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2884" w:rsidRPr="00151712" w:rsidRDefault="00022884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2884" w:rsidRPr="00151712" w:rsidRDefault="00022884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22884" w:rsidRDefault="00022884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4F19" w:rsidRDefault="00034F19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4F19" w:rsidRDefault="00034F19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4F19" w:rsidRDefault="00034F19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4F19" w:rsidRDefault="00034F19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4F19" w:rsidRDefault="00034F19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4F19" w:rsidRDefault="00034F19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4F19" w:rsidRDefault="00034F19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4F19" w:rsidRDefault="00034F19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4F19" w:rsidRDefault="00034F19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4F19" w:rsidRDefault="00034F19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4F19" w:rsidRDefault="00034F19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4F19" w:rsidRDefault="00034F19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4F19" w:rsidRDefault="00034F19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4F19" w:rsidRDefault="00034F19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4F19" w:rsidRDefault="00034F19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4F19" w:rsidRDefault="00034F19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4F19" w:rsidRDefault="00034F19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4F19" w:rsidRDefault="00034F19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4F19" w:rsidRPr="00151712" w:rsidRDefault="00034F19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151712" w:rsidRDefault="00E96063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51712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E96063" w:rsidRPr="00151712" w:rsidRDefault="00E96063" w:rsidP="005F3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2268"/>
        <w:gridCol w:w="2552"/>
      </w:tblGrid>
      <w:tr w:rsidR="00151712" w:rsidRPr="00151712" w:rsidTr="00007CCA">
        <w:tc>
          <w:tcPr>
            <w:tcW w:w="567" w:type="dxa"/>
          </w:tcPr>
          <w:p w:rsidR="00E96063" w:rsidRPr="00151712" w:rsidRDefault="00E96063" w:rsidP="005F39A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1712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15171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5171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</w:tcPr>
          <w:p w:rsidR="00E96063" w:rsidRPr="00151712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171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E96063" w:rsidRPr="00151712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1712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E96063" w:rsidRPr="00151712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171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552" w:type="dxa"/>
          </w:tcPr>
          <w:p w:rsidR="00E96063" w:rsidRPr="00151712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1712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151712" w:rsidRPr="00151712" w:rsidTr="00007CCA">
        <w:tc>
          <w:tcPr>
            <w:tcW w:w="567" w:type="dxa"/>
          </w:tcPr>
          <w:p w:rsidR="00E96063" w:rsidRPr="00151712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151712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96063" w:rsidRPr="00151712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151712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6063" w:rsidRPr="00151712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1712" w:rsidRPr="00151712" w:rsidTr="00007CCA">
        <w:tc>
          <w:tcPr>
            <w:tcW w:w="567" w:type="dxa"/>
          </w:tcPr>
          <w:p w:rsidR="00E96063" w:rsidRPr="00151712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151712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96063" w:rsidRPr="00151712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151712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6063" w:rsidRPr="00151712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6A37" w:rsidRPr="0032152B" w:rsidRDefault="00AF6A37" w:rsidP="001066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AF6A37" w:rsidRPr="0032152B" w:rsidSect="00106619">
      <w:footerReference w:type="default" r:id="rId19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B3C" w:rsidRDefault="00016B3C">
      <w:pPr>
        <w:spacing w:after="0" w:line="240" w:lineRule="auto"/>
      </w:pPr>
      <w:r>
        <w:separator/>
      </w:r>
    </w:p>
  </w:endnote>
  <w:endnote w:type="continuationSeparator" w:id="0">
    <w:p w:rsidR="00016B3C" w:rsidRDefault="00016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AB3" w:rsidRDefault="00705B1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B3C" w:rsidRDefault="00016B3C">
      <w:pPr>
        <w:spacing w:after="0" w:line="240" w:lineRule="auto"/>
      </w:pPr>
      <w:r>
        <w:separator/>
      </w:r>
    </w:p>
  </w:footnote>
  <w:footnote w:type="continuationSeparator" w:id="0">
    <w:p w:rsidR="00016B3C" w:rsidRDefault="00016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4D02"/>
    <w:multiLevelType w:val="multilevel"/>
    <w:tmpl w:val="01E88E0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B6C6031"/>
    <w:multiLevelType w:val="multilevel"/>
    <w:tmpl w:val="3962E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063"/>
    <w:rsid w:val="00007CCA"/>
    <w:rsid w:val="00016B3C"/>
    <w:rsid w:val="00022884"/>
    <w:rsid w:val="00026C14"/>
    <w:rsid w:val="00034F19"/>
    <w:rsid w:val="000821A3"/>
    <w:rsid w:val="00106619"/>
    <w:rsid w:val="0011104F"/>
    <w:rsid w:val="00151712"/>
    <w:rsid w:val="001F5FBF"/>
    <w:rsid w:val="00202774"/>
    <w:rsid w:val="0020635E"/>
    <w:rsid w:val="002A4E3C"/>
    <w:rsid w:val="002E2AB3"/>
    <w:rsid w:val="002F0E32"/>
    <w:rsid w:val="0032152B"/>
    <w:rsid w:val="00366B4E"/>
    <w:rsid w:val="004A3302"/>
    <w:rsid w:val="004A7849"/>
    <w:rsid w:val="005F39AC"/>
    <w:rsid w:val="00652AAF"/>
    <w:rsid w:val="00705B1E"/>
    <w:rsid w:val="007118AB"/>
    <w:rsid w:val="007143AF"/>
    <w:rsid w:val="0077706C"/>
    <w:rsid w:val="007F4E05"/>
    <w:rsid w:val="00875371"/>
    <w:rsid w:val="00911A2F"/>
    <w:rsid w:val="009704AC"/>
    <w:rsid w:val="009E4A2A"/>
    <w:rsid w:val="00A362F2"/>
    <w:rsid w:val="00AF6A37"/>
    <w:rsid w:val="00B93B7D"/>
    <w:rsid w:val="00BD3975"/>
    <w:rsid w:val="00C345B0"/>
    <w:rsid w:val="00C66569"/>
    <w:rsid w:val="00D20F34"/>
    <w:rsid w:val="00D813BE"/>
    <w:rsid w:val="00DC0723"/>
    <w:rsid w:val="00E7565C"/>
    <w:rsid w:val="00E96063"/>
    <w:rsid w:val="00F2004A"/>
    <w:rsid w:val="00F20C26"/>
    <w:rsid w:val="00F6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8">
    <w:name w:val="footnote text"/>
    <w:basedOn w:val="a"/>
    <w:link w:val="a9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1104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rsid w:val="0011104F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8">
    <w:name w:val="footnote text"/>
    <w:basedOn w:val="a"/>
    <w:link w:val="a9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1104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rsid w:val="0011104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11BEEE0EC7DD04435449CD9F19B2F7C4060A1E58065B7938DC50B8B4C4548D2364AF4096620188B3x9a6H" TargetMode="External"/><Relationship Id="rId18" Type="http://schemas.openxmlformats.org/officeDocument/2006/relationships/hyperlink" Target="consultantplus://offline/ref=11BEEE0EC7DD04435449CD9F19B2F7C4060A1E58065B7938DC50B8B4C4548D2364AF4096620188B6x9aCH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1BEEE0EC7DD04435449CD9F19B2F7C4060A1E58065B7938DC50B8B4C4548D2364AF4096620188B1x9a7H" TargetMode="External"/><Relationship Id="rId17" Type="http://schemas.openxmlformats.org/officeDocument/2006/relationships/hyperlink" Target="consultantplus://offline/ref=11BEEE0EC7DD04435449CD9F19B2F7C40C011A5D06532432D409B4B6C35BD23463E64C9762018AxBa8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1BEEE0EC7DD04435449CD9F19B2F7C4060F175A0A587938DC50B8B4C4548D2364AF4096620189B3x9a3H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1BEEE0EC7DD04435449CD9F19B2F7C4060A1E58065B7938DC50B8B4C4548D2364AF4096620188B6x9aCH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11BEEE0EC7DD04435449CD9F19B2F7C4060A1E58065B7938DC50B8B4C4548D2364AF4096620188B4x9a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2433</Words>
  <Characters>13870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Клязник Сюзанна Васильевна</dc:creator>
  <cp:lastModifiedBy>0100-00-625</cp:lastModifiedBy>
  <cp:revision>2</cp:revision>
  <dcterms:created xsi:type="dcterms:W3CDTF">2020-09-29T13:29:00Z</dcterms:created>
  <dcterms:modified xsi:type="dcterms:W3CDTF">2020-09-29T13:29:00Z</dcterms:modified>
</cp:coreProperties>
</file>